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20" w:rsidRPr="00267CFC" w:rsidRDefault="00EE2241" w:rsidP="00EE2241">
      <w:pPr>
        <w:tabs>
          <w:tab w:val="center" w:pos="4677"/>
          <w:tab w:val="left" w:pos="81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E75D20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ab/>
      </w:r>
    </w:p>
    <w:p w:rsidR="00E75D20" w:rsidRPr="00267CFC" w:rsidRDefault="00E75D20" w:rsidP="00E75D20">
      <w:pPr>
        <w:jc w:val="center"/>
        <w:rPr>
          <w:b/>
          <w:sz w:val="28"/>
          <w:szCs w:val="28"/>
        </w:rPr>
      </w:pPr>
      <w:r w:rsidRPr="00267CFC">
        <w:rPr>
          <w:b/>
          <w:sz w:val="28"/>
          <w:szCs w:val="28"/>
        </w:rPr>
        <w:t>КЛЮЧИКОВСКОГО СЕЛЬСОВЕТА</w:t>
      </w:r>
    </w:p>
    <w:p w:rsidR="00E75D20" w:rsidRPr="00757386" w:rsidRDefault="00E75D20" w:rsidP="00E75D20">
      <w:pPr>
        <w:jc w:val="center"/>
        <w:rPr>
          <w:b/>
          <w:sz w:val="24"/>
          <w:szCs w:val="24"/>
        </w:rPr>
      </w:pPr>
      <w:r w:rsidRPr="00757386">
        <w:rPr>
          <w:b/>
          <w:sz w:val="24"/>
          <w:szCs w:val="24"/>
        </w:rPr>
        <w:t>Сузунск</w:t>
      </w:r>
      <w:r>
        <w:rPr>
          <w:b/>
          <w:sz w:val="24"/>
          <w:szCs w:val="24"/>
        </w:rPr>
        <w:t>ого</w:t>
      </w:r>
      <w:r w:rsidRPr="00757386">
        <w:rPr>
          <w:b/>
          <w:sz w:val="24"/>
          <w:szCs w:val="24"/>
        </w:rPr>
        <w:t xml:space="preserve"> район</w:t>
      </w:r>
      <w:r>
        <w:rPr>
          <w:b/>
          <w:sz w:val="24"/>
          <w:szCs w:val="24"/>
        </w:rPr>
        <w:t>а</w:t>
      </w:r>
      <w:r w:rsidRPr="00757386">
        <w:rPr>
          <w:b/>
          <w:sz w:val="24"/>
          <w:szCs w:val="24"/>
        </w:rPr>
        <w:t xml:space="preserve"> Новосибирск</w:t>
      </w:r>
      <w:r>
        <w:rPr>
          <w:b/>
          <w:sz w:val="24"/>
          <w:szCs w:val="24"/>
        </w:rPr>
        <w:t>ой</w:t>
      </w:r>
      <w:r w:rsidRPr="00757386">
        <w:rPr>
          <w:b/>
          <w:sz w:val="24"/>
          <w:szCs w:val="24"/>
        </w:rPr>
        <w:t xml:space="preserve"> област</w:t>
      </w:r>
      <w:r>
        <w:rPr>
          <w:b/>
          <w:sz w:val="24"/>
          <w:szCs w:val="24"/>
        </w:rPr>
        <w:t>и</w:t>
      </w:r>
    </w:p>
    <w:p w:rsidR="00E75D20" w:rsidRPr="00267CFC" w:rsidRDefault="00E75D20" w:rsidP="00E75D20">
      <w:pPr>
        <w:jc w:val="center"/>
        <w:rPr>
          <w:b/>
          <w:sz w:val="28"/>
          <w:szCs w:val="28"/>
        </w:rPr>
      </w:pPr>
    </w:p>
    <w:p w:rsidR="00E75D20" w:rsidRDefault="00E75D20" w:rsidP="00E75D20">
      <w:pPr>
        <w:jc w:val="center"/>
        <w:rPr>
          <w:b/>
          <w:sz w:val="28"/>
          <w:szCs w:val="28"/>
        </w:rPr>
      </w:pPr>
      <w:r w:rsidRPr="00267CFC">
        <w:rPr>
          <w:b/>
          <w:sz w:val="28"/>
          <w:szCs w:val="28"/>
        </w:rPr>
        <w:t>ПОСТАНОВЛЕНИЕ</w:t>
      </w:r>
    </w:p>
    <w:p w:rsidR="00E75D20" w:rsidRDefault="00E75D20" w:rsidP="00E75D2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E75D20" w:rsidRDefault="00E75D20" w:rsidP="00E75D20">
      <w:pPr>
        <w:rPr>
          <w:sz w:val="28"/>
          <w:szCs w:val="28"/>
        </w:rPr>
      </w:pPr>
      <w:r>
        <w:rPr>
          <w:sz w:val="28"/>
          <w:szCs w:val="28"/>
        </w:rPr>
        <w:t>От____________                                                                                           №_____</w:t>
      </w:r>
    </w:p>
    <w:p w:rsidR="00E75D20" w:rsidRDefault="00E75D20" w:rsidP="00E75D20">
      <w:pPr>
        <w:rPr>
          <w:sz w:val="28"/>
          <w:szCs w:val="28"/>
        </w:rPr>
      </w:pPr>
    </w:p>
    <w:p w:rsidR="00E75D20" w:rsidRDefault="00E75D20" w:rsidP="00E75D20">
      <w:pPr>
        <w:rPr>
          <w:sz w:val="28"/>
          <w:szCs w:val="28"/>
        </w:rPr>
      </w:pPr>
    </w:p>
    <w:p w:rsidR="00E75D20" w:rsidRPr="00E75D20" w:rsidRDefault="00E75D20" w:rsidP="00E75D20">
      <w:pPr>
        <w:ind w:firstLine="567"/>
        <w:jc w:val="center"/>
        <w:rPr>
          <w:b/>
          <w:sz w:val="28"/>
          <w:szCs w:val="28"/>
        </w:rPr>
      </w:pPr>
      <w:r w:rsidRPr="00E75D20">
        <w:rPr>
          <w:b/>
          <w:sz w:val="28"/>
          <w:szCs w:val="28"/>
        </w:rPr>
        <w:t>О внесении изменений в постановление администрации Ключиковского сельсовета Сузунского района Новосибирской области от 05.09.2016   № 133 "Об утверждении административного регламента предоставления муниципальной услуги по присвоению и аннулированию адресов объектов адресации"</w:t>
      </w:r>
    </w:p>
    <w:p w:rsidR="00E75D20" w:rsidRDefault="00E75D20" w:rsidP="00E75D20">
      <w:pPr>
        <w:ind w:firstLine="567"/>
        <w:jc w:val="center"/>
        <w:rPr>
          <w:sz w:val="28"/>
          <w:szCs w:val="28"/>
        </w:rPr>
      </w:pPr>
    </w:p>
    <w:p w:rsidR="00E75D20" w:rsidRDefault="00E75D20" w:rsidP="00E75D20">
      <w:pPr>
        <w:ind w:firstLine="567"/>
        <w:jc w:val="both"/>
        <w:rPr>
          <w:sz w:val="28"/>
          <w:szCs w:val="28"/>
        </w:rPr>
      </w:pPr>
      <w:r w:rsidRPr="002D37E6">
        <w:rPr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Федерации", администраци</w:t>
      </w:r>
      <w:r>
        <w:rPr>
          <w:sz w:val="28"/>
          <w:szCs w:val="28"/>
        </w:rPr>
        <w:t>я</w:t>
      </w:r>
      <w:r w:rsidRPr="002D37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Ключиковского  сельсовета Сузунского района Новосибирской области </w:t>
      </w:r>
    </w:p>
    <w:p w:rsidR="00E75D20" w:rsidRPr="002D37E6" w:rsidRDefault="00E75D20" w:rsidP="00E75D20">
      <w:pPr>
        <w:ind w:firstLine="567"/>
        <w:jc w:val="both"/>
        <w:rPr>
          <w:sz w:val="28"/>
          <w:szCs w:val="28"/>
        </w:rPr>
      </w:pPr>
    </w:p>
    <w:p w:rsidR="00E75D20" w:rsidRDefault="00E75D20" w:rsidP="00E75D20">
      <w:pPr>
        <w:rPr>
          <w:sz w:val="28"/>
          <w:szCs w:val="28"/>
        </w:rPr>
      </w:pPr>
      <w:r w:rsidRPr="002D37E6">
        <w:rPr>
          <w:sz w:val="28"/>
          <w:szCs w:val="28"/>
        </w:rPr>
        <w:t>ПОСТАНОВЛЯ</w:t>
      </w:r>
      <w:r>
        <w:rPr>
          <w:sz w:val="28"/>
          <w:szCs w:val="28"/>
        </w:rPr>
        <w:t>Ю</w:t>
      </w:r>
      <w:r w:rsidRPr="002D37E6">
        <w:rPr>
          <w:sz w:val="28"/>
          <w:szCs w:val="28"/>
        </w:rPr>
        <w:t>:</w:t>
      </w:r>
    </w:p>
    <w:p w:rsidR="00E75D20" w:rsidRDefault="00E75D20" w:rsidP="00E75D20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постановление </w:t>
      </w:r>
      <w:r>
        <w:rPr>
          <w:rFonts w:ascii="Times New Roman" w:hAnsi="Times New Roman"/>
          <w:sz w:val="28"/>
          <w:szCs w:val="28"/>
        </w:rPr>
        <w:t>администрации Ключиковского сельсовета Сузунского района Новосибирской области от 05.09.2016   № 133 "Об утверждении административного регламента предоставления муниципальной услуги по присвоению и аннулированию адресов объектов адресации"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изменения:</w:t>
      </w:r>
    </w:p>
    <w:p w:rsidR="00E75D20" w:rsidRDefault="00E75D20" w:rsidP="00E75D20">
      <w:pPr>
        <w:pStyle w:val="a6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преамбуле постановления слова "от 30.07.2010" </w:t>
      </w:r>
      <w:proofErr w:type="gramStart"/>
      <w:r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/>
          <w:sz w:val="28"/>
          <w:szCs w:val="28"/>
        </w:rPr>
        <w:t xml:space="preserve"> "от 27.07.2010". </w:t>
      </w:r>
    </w:p>
    <w:p w:rsidR="00E75D20" w:rsidRPr="00F0629D" w:rsidRDefault="00E75D20" w:rsidP="00E75D20">
      <w:pPr>
        <w:pStyle w:val="a6"/>
        <w:numPr>
          <w:ilvl w:val="1"/>
          <w:numId w:val="1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административный регламент предоставления муниципальной услуги по присвоению и аннулированию адресов объектов адресации внести следующие изменения:</w:t>
      </w:r>
    </w:p>
    <w:p w:rsidR="00E75D20" w:rsidRDefault="00E75D20" w:rsidP="00E75D20">
      <w:pPr>
        <w:pStyle w:val="a6"/>
        <w:numPr>
          <w:ilvl w:val="2"/>
          <w:numId w:val="1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2.4.3 – исключить. </w:t>
      </w:r>
    </w:p>
    <w:p w:rsidR="00E75D20" w:rsidRPr="00F0629D" w:rsidRDefault="00E75D20" w:rsidP="00E75D20">
      <w:pPr>
        <w:pStyle w:val="a6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062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Пункт 2.4.1 дополнить абзацем следующего содержания "</w:t>
      </w:r>
      <w:r w:rsidRPr="00F062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случае представления заявления через многофункциональный центр срок, указанный в</w:t>
      </w:r>
      <w:r w:rsidRPr="00F0629D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абзаце 1 настоящего пункта</w:t>
      </w:r>
      <w:r w:rsidRPr="00F062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исчисляется со дня передачи многофункциональным центром заявления и документов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администрацию муниципального образования</w:t>
      </w:r>
      <w:proofErr w:type="gramStart"/>
      <w:r w:rsidRPr="00F062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".</w:t>
      </w:r>
      <w:proofErr w:type="gramEnd"/>
    </w:p>
    <w:p w:rsidR="00E75D20" w:rsidRDefault="00E75D20" w:rsidP="00A03E7F">
      <w:pPr>
        <w:pStyle w:val="a6"/>
        <w:numPr>
          <w:ilvl w:val="2"/>
          <w:numId w:val="1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2.4.4.  изложить в следующей редакции:</w:t>
      </w:r>
    </w:p>
    <w:p w:rsidR="00E75D20" w:rsidRPr="003C4583" w:rsidRDefault="00E75D20" w:rsidP="00A03E7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</w:t>
      </w:r>
      <w:r w:rsidR="00A03E7F">
        <w:rPr>
          <w:color w:val="000000"/>
          <w:sz w:val="28"/>
          <w:szCs w:val="28"/>
        </w:rPr>
        <w:t>2</w:t>
      </w:r>
      <w:r w:rsidRPr="003C4583">
        <w:rPr>
          <w:color w:val="000000"/>
          <w:sz w:val="28"/>
          <w:szCs w:val="28"/>
        </w:rPr>
        <w:t xml:space="preserve">.4.4. Решение </w:t>
      </w:r>
      <w:r>
        <w:rPr>
          <w:color w:val="000000"/>
          <w:sz w:val="28"/>
          <w:szCs w:val="28"/>
        </w:rPr>
        <w:t xml:space="preserve"> </w:t>
      </w:r>
      <w:r w:rsidRPr="003C4583">
        <w:rPr>
          <w:color w:val="000000"/>
          <w:sz w:val="28"/>
          <w:szCs w:val="28"/>
        </w:rPr>
        <w:t xml:space="preserve"> о присвоении объекту адресации адреса или аннулировании его адреса, а также</w:t>
      </w:r>
      <w:r w:rsidRPr="003C4583">
        <w:rPr>
          <w:rStyle w:val="apple-converted-space"/>
          <w:color w:val="000000"/>
          <w:sz w:val="28"/>
          <w:szCs w:val="28"/>
        </w:rPr>
        <w:t> </w:t>
      </w:r>
      <w:hyperlink r:id="rId5" w:anchor="/document/70865886/entry/2000" w:history="1">
        <w:r w:rsidRPr="003C4583">
          <w:rPr>
            <w:rStyle w:val="a7"/>
            <w:color w:val="000000"/>
            <w:sz w:val="28"/>
            <w:szCs w:val="28"/>
          </w:rPr>
          <w:t>решение</w:t>
        </w:r>
      </w:hyperlink>
      <w:r w:rsidRPr="003C4583">
        <w:rPr>
          <w:rStyle w:val="apple-converted-space"/>
          <w:color w:val="000000"/>
          <w:sz w:val="28"/>
          <w:szCs w:val="28"/>
        </w:rPr>
        <w:t> </w:t>
      </w:r>
      <w:r w:rsidRPr="003C4583">
        <w:rPr>
          <w:color w:val="000000"/>
          <w:sz w:val="28"/>
          <w:szCs w:val="28"/>
        </w:rPr>
        <w:t xml:space="preserve">об отказе в таком присвоении или аннулировании адреса направляются </w:t>
      </w:r>
      <w:r>
        <w:rPr>
          <w:color w:val="000000"/>
          <w:sz w:val="28"/>
          <w:szCs w:val="28"/>
        </w:rPr>
        <w:t xml:space="preserve"> </w:t>
      </w:r>
      <w:r w:rsidRPr="003C4583">
        <w:rPr>
          <w:color w:val="000000"/>
          <w:sz w:val="28"/>
          <w:szCs w:val="28"/>
        </w:rPr>
        <w:t xml:space="preserve"> заявителю (представителю заявителя) одним из способов, указанным в заявлении:</w:t>
      </w:r>
    </w:p>
    <w:p w:rsidR="00E75D20" w:rsidRPr="003C4583" w:rsidRDefault="00E75D20" w:rsidP="00E75D20">
      <w:pPr>
        <w:pStyle w:val="s1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C4583">
        <w:rPr>
          <w:color w:val="000000"/>
          <w:sz w:val="28"/>
          <w:szCs w:val="28"/>
        </w:rPr>
        <w:t>в форме электронного документа с использованием информационно-телекоммуникационных сетей общего пользования, в том числе</w:t>
      </w:r>
      <w:r w:rsidRPr="003C4583">
        <w:rPr>
          <w:rStyle w:val="apple-converted-space"/>
          <w:color w:val="000000"/>
          <w:sz w:val="28"/>
          <w:szCs w:val="28"/>
        </w:rPr>
        <w:t> </w:t>
      </w:r>
      <w:hyperlink r:id="rId6" w:tgtFrame="_blank" w:history="1">
        <w:r w:rsidRPr="003C4583">
          <w:rPr>
            <w:rStyle w:val="a7"/>
            <w:color w:val="000000"/>
            <w:sz w:val="28"/>
            <w:szCs w:val="28"/>
          </w:rPr>
          <w:t xml:space="preserve">единого </w:t>
        </w:r>
        <w:r w:rsidRPr="003C4583">
          <w:rPr>
            <w:rStyle w:val="a7"/>
            <w:color w:val="000000"/>
            <w:sz w:val="28"/>
            <w:szCs w:val="28"/>
          </w:rPr>
          <w:lastRenderedPageBreak/>
          <w:t>портала</w:t>
        </w:r>
      </w:hyperlink>
      <w:r w:rsidRPr="003C4583">
        <w:rPr>
          <w:color w:val="000000"/>
          <w:sz w:val="28"/>
          <w:szCs w:val="28"/>
        </w:rPr>
        <w:t>, региональных порталов или портала адресной системы, не позднее одного рабочего дня со дня истечения срока, указанного в</w:t>
      </w:r>
      <w:r w:rsidRPr="003C4583">
        <w:rPr>
          <w:rStyle w:val="apple-converted-space"/>
          <w:color w:val="000000"/>
          <w:sz w:val="28"/>
          <w:szCs w:val="28"/>
        </w:rPr>
        <w:t> </w:t>
      </w:r>
      <w:hyperlink r:id="rId7" w:anchor="/document/70803770/entry/1037" w:history="1">
        <w:r w:rsidRPr="003C4583">
          <w:rPr>
            <w:rStyle w:val="a7"/>
            <w:color w:val="000000"/>
            <w:sz w:val="28"/>
            <w:szCs w:val="28"/>
          </w:rPr>
          <w:t>пункт</w:t>
        </w:r>
        <w:r>
          <w:rPr>
            <w:rStyle w:val="a7"/>
            <w:color w:val="000000"/>
            <w:sz w:val="28"/>
            <w:szCs w:val="28"/>
          </w:rPr>
          <w:t>е</w:t>
        </w:r>
        <w:r w:rsidRPr="003C4583">
          <w:rPr>
            <w:rStyle w:val="a7"/>
            <w:color w:val="000000"/>
            <w:sz w:val="28"/>
            <w:szCs w:val="28"/>
          </w:rPr>
          <w:t xml:space="preserve"> </w:t>
        </w:r>
      </w:hyperlink>
      <w:r>
        <w:rPr>
          <w:color w:val="000000"/>
          <w:sz w:val="28"/>
          <w:szCs w:val="28"/>
        </w:rPr>
        <w:t>2.4.1.</w:t>
      </w:r>
      <w:r w:rsidRPr="003C4583">
        <w:rPr>
          <w:color w:val="000000"/>
          <w:sz w:val="28"/>
          <w:szCs w:val="28"/>
        </w:rPr>
        <w:t>;</w:t>
      </w:r>
    </w:p>
    <w:p w:rsidR="00E75D20" w:rsidRPr="003C4583" w:rsidRDefault="00E75D20" w:rsidP="00E75D20">
      <w:pPr>
        <w:pStyle w:val="s1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C4583">
        <w:rPr>
          <w:color w:val="000000"/>
          <w:sz w:val="28"/>
          <w:szCs w:val="28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</w:t>
      </w:r>
      <w:proofErr w:type="gramStart"/>
      <w:r w:rsidRPr="003C4583">
        <w:rPr>
          <w:color w:val="000000"/>
          <w:sz w:val="28"/>
          <w:szCs w:val="28"/>
        </w:rPr>
        <w:t>днем</w:t>
      </w:r>
      <w:proofErr w:type="gramEnd"/>
      <w:r w:rsidRPr="003C4583">
        <w:rPr>
          <w:color w:val="000000"/>
          <w:sz w:val="28"/>
          <w:szCs w:val="28"/>
        </w:rPr>
        <w:t xml:space="preserve"> со дня истечения установленного</w:t>
      </w:r>
      <w:r w:rsidRPr="003C4583">
        <w:rPr>
          <w:rStyle w:val="apple-converted-space"/>
          <w:color w:val="000000"/>
          <w:sz w:val="28"/>
          <w:szCs w:val="28"/>
        </w:rPr>
        <w:t> </w:t>
      </w:r>
      <w:hyperlink r:id="rId8" w:anchor="/document/70803770/entry/1037" w:history="1">
        <w:r w:rsidRPr="003C4583">
          <w:rPr>
            <w:rStyle w:val="a7"/>
            <w:color w:val="000000"/>
            <w:sz w:val="28"/>
            <w:szCs w:val="28"/>
          </w:rPr>
          <w:t>пункт</w:t>
        </w:r>
        <w:r>
          <w:rPr>
            <w:rStyle w:val="a7"/>
            <w:color w:val="000000"/>
            <w:sz w:val="28"/>
            <w:szCs w:val="28"/>
          </w:rPr>
          <w:t>ом 2.4.1</w:t>
        </w:r>
        <w:r w:rsidRPr="003C4583">
          <w:rPr>
            <w:rStyle w:val="a7"/>
            <w:color w:val="000000"/>
            <w:sz w:val="28"/>
            <w:szCs w:val="28"/>
          </w:rPr>
          <w:t xml:space="preserve"> </w:t>
        </w:r>
      </w:hyperlink>
      <w:r w:rsidRPr="003C4583">
        <w:rPr>
          <w:color w:val="000000"/>
          <w:sz w:val="28"/>
          <w:szCs w:val="28"/>
        </w:rPr>
        <w:t xml:space="preserve"> срока посредством почтового отправления по указанному в заявлении почтовому адресу.</w:t>
      </w:r>
    </w:p>
    <w:p w:rsidR="00E75D20" w:rsidRPr="00F0629D" w:rsidRDefault="00E75D20" w:rsidP="00E75D20">
      <w:pPr>
        <w:pStyle w:val="s1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gramStart"/>
      <w:r w:rsidRPr="003C4583">
        <w:rPr>
          <w:color w:val="000000"/>
          <w:sz w:val="28"/>
          <w:szCs w:val="28"/>
        </w:rP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месту представления заявления </w:t>
      </w:r>
      <w:r>
        <w:rPr>
          <w:color w:val="000000"/>
          <w:sz w:val="28"/>
          <w:szCs w:val="28"/>
        </w:rPr>
        <w:t xml:space="preserve">администрация муниципального образования </w:t>
      </w:r>
      <w:r w:rsidRPr="003C4583">
        <w:rPr>
          <w:color w:val="000000"/>
          <w:sz w:val="28"/>
          <w:szCs w:val="28"/>
        </w:rPr>
        <w:t xml:space="preserve">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</w:t>
      </w:r>
      <w:r w:rsidRPr="003C4583">
        <w:rPr>
          <w:rStyle w:val="apple-converted-space"/>
          <w:color w:val="000000"/>
          <w:sz w:val="28"/>
          <w:szCs w:val="28"/>
        </w:rPr>
        <w:t> </w:t>
      </w:r>
      <w:hyperlink r:id="rId9" w:anchor="/document/70803770/entry/1037" w:history="1">
        <w:r>
          <w:rPr>
            <w:rStyle w:val="a7"/>
            <w:color w:val="000000"/>
            <w:sz w:val="28"/>
            <w:szCs w:val="28"/>
          </w:rPr>
          <w:t>пунктом 2.4.1.</w:t>
        </w:r>
      </w:hyperlink>
      <w:r>
        <w:rPr>
          <w:color w:val="000000"/>
          <w:sz w:val="28"/>
          <w:szCs w:val="28"/>
        </w:rPr>
        <w:t>".</w:t>
      </w:r>
      <w:proofErr w:type="gramEnd"/>
    </w:p>
    <w:p w:rsidR="00E75D20" w:rsidRDefault="00E75D20" w:rsidP="00E75D20">
      <w:pPr>
        <w:pStyle w:val="a6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пункте 2.3. слово "изменении" – исключить. </w:t>
      </w:r>
    </w:p>
    <w:p w:rsidR="00E75D20" w:rsidRDefault="00E75D20" w:rsidP="00E75D20">
      <w:pPr>
        <w:pStyle w:val="a6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пункте 2.16.2. слово "изменение" – исключить. </w:t>
      </w:r>
    </w:p>
    <w:p w:rsidR="001E575F" w:rsidRDefault="00A03E7F" w:rsidP="00E75D20">
      <w:pPr>
        <w:pStyle w:val="a6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пункте 2.14. слова</w:t>
      </w:r>
      <w:r w:rsidR="001E575F">
        <w:rPr>
          <w:rFonts w:ascii="Times New Roman" w:eastAsia="Times New Roman" w:hAnsi="Times New Roman"/>
          <w:sz w:val="28"/>
          <w:szCs w:val="28"/>
          <w:lang w:eastAsia="ru-RU"/>
        </w:rPr>
        <w:t xml:space="preserve"> «и услуги»</w:t>
      </w:r>
      <w:r w:rsidR="00C2719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слова «услуги»</w:t>
      </w:r>
      <w:r w:rsidR="001E575F">
        <w:rPr>
          <w:rFonts w:ascii="Times New Roman" w:eastAsia="Times New Roman" w:hAnsi="Times New Roman"/>
          <w:sz w:val="28"/>
          <w:szCs w:val="28"/>
          <w:lang w:eastAsia="ru-RU"/>
        </w:rPr>
        <w:t xml:space="preserve"> - исключить.</w:t>
      </w:r>
    </w:p>
    <w:p w:rsidR="00E75D20" w:rsidRDefault="00E75D20" w:rsidP="00E75D20">
      <w:pPr>
        <w:pStyle w:val="a6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подпункте "а" пункта 2.9. цифровое значение "1.1"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заменить на цифровое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значение "1.2". </w:t>
      </w:r>
    </w:p>
    <w:p w:rsidR="00E75D20" w:rsidRDefault="00E75D20" w:rsidP="00E75D20">
      <w:pPr>
        <w:pStyle w:val="a6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2.12 – отменить. </w:t>
      </w:r>
    </w:p>
    <w:p w:rsidR="003B378A" w:rsidRPr="00A03E7F" w:rsidRDefault="003B378A" w:rsidP="003B378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A03E7F">
        <w:rPr>
          <w:sz w:val="28"/>
          <w:szCs w:val="28"/>
        </w:rPr>
        <w:t>Настоящее постановление опубликовать в информационном бюллетени</w:t>
      </w:r>
      <w:r w:rsidR="00A03E7F" w:rsidRPr="00A03E7F">
        <w:rPr>
          <w:sz w:val="28"/>
          <w:szCs w:val="28"/>
        </w:rPr>
        <w:t xml:space="preserve"> </w:t>
      </w:r>
      <w:r w:rsidRPr="00A03E7F">
        <w:rPr>
          <w:sz w:val="28"/>
          <w:szCs w:val="28"/>
        </w:rPr>
        <w:t>органов местного самоуправления Ключиковского сельсовета «Родники» и разместить на официальном сайте администрации Ключиковского сельсовета Сузунского района Новосибирской области.</w:t>
      </w:r>
    </w:p>
    <w:p w:rsidR="003B378A" w:rsidRDefault="003B378A" w:rsidP="003B378A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3B378A" w:rsidRPr="00B60BBA" w:rsidRDefault="003B378A" w:rsidP="003B378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75D20" w:rsidRDefault="00E75D20" w:rsidP="003B378A">
      <w:pPr>
        <w:shd w:val="clear" w:color="auto" w:fill="FFFFFF"/>
        <w:jc w:val="both"/>
        <w:rPr>
          <w:sz w:val="28"/>
          <w:szCs w:val="28"/>
        </w:rPr>
      </w:pPr>
      <w:r w:rsidRPr="007A3BB2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="003B378A">
        <w:rPr>
          <w:sz w:val="28"/>
          <w:szCs w:val="28"/>
        </w:rPr>
        <w:t>Ключиковского</w:t>
      </w:r>
      <w:r>
        <w:rPr>
          <w:sz w:val="28"/>
          <w:szCs w:val="28"/>
        </w:rPr>
        <w:t xml:space="preserve"> сельсовета</w:t>
      </w:r>
    </w:p>
    <w:p w:rsidR="00E75D20" w:rsidRPr="007A3BB2" w:rsidRDefault="00E75D20" w:rsidP="00E75D2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</w:t>
      </w:r>
      <w:r w:rsidR="003B378A">
        <w:rPr>
          <w:sz w:val="28"/>
          <w:szCs w:val="28"/>
        </w:rPr>
        <w:t xml:space="preserve">                   А.В. Пронькин</w:t>
      </w:r>
      <w:r>
        <w:rPr>
          <w:sz w:val="28"/>
          <w:szCs w:val="28"/>
        </w:rPr>
        <w:t xml:space="preserve">                  </w:t>
      </w:r>
      <w:bookmarkStart w:id="0" w:name="_GoBack"/>
      <w:bookmarkEnd w:id="0"/>
      <w:r w:rsidRPr="007A3BB2">
        <w:rPr>
          <w:sz w:val="28"/>
          <w:szCs w:val="28"/>
        </w:rPr>
        <w:t xml:space="preserve"> </w:t>
      </w:r>
    </w:p>
    <w:p w:rsidR="00E75D20" w:rsidRPr="00361D20" w:rsidRDefault="00E75D20" w:rsidP="00E75D20">
      <w:pPr>
        <w:ind w:firstLine="567"/>
        <w:jc w:val="center"/>
        <w:rPr>
          <w:sz w:val="28"/>
          <w:szCs w:val="28"/>
        </w:rPr>
      </w:pPr>
    </w:p>
    <w:p w:rsidR="00DB0EBA" w:rsidRPr="00E75D20" w:rsidRDefault="00DB0EBA" w:rsidP="00E75D20">
      <w:pPr>
        <w:rPr>
          <w:szCs w:val="28"/>
        </w:rPr>
      </w:pPr>
    </w:p>
    <w:sectPr w:rsidR="00DB0EBA" w:rsidRPr="00E75D20" w:rsidSect="00DB0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3323E1"/>
    <w:multiLevelType w:val="multilevel"/>
    <w:tmpl w:val="06CE6B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800"/>
    <w:rsid w:val="000017BF"/>
    <w:rsid w:val="001E575F"/>
    <w:rsid w:val="00332840"/>
    <w:rsid w:val="003B029B"/>
    <w:rsid w:val="003B378A"/>
    <w:rsid w:val="004A7800"/>
    <w:rsid w:val="0084698D"/>
    <w:rsid w:val="00A03E7F"/>
    <w:rsid w:val="00A572FE"/>
    <w:rsid w:val="00BA566C"/>
    <w:rsid w:val="00C27196"/>
    <w:rsid w:val="00D210D5"/>
    <w:rsid w:val="00DB0EBA"/>
    <w:rsid w:val="00E75D20"/>
    <w:rsid w:val="00EE2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D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780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4A7800"/>
    <w:rPr>
      <w:b/>
      <w:bCs/>
    </w:rPr>
  </w:style>
  <w:style w:type="character" w:customStyle="1" w:styleId="apple-converted-space">
    <w:name w:val="apple-converted-space"/>
    <w:basedOn w:val="a0"/>
    <w:rsid w:val="004A7800"/>
  </w:style>
  <w:style w:type="paragraph" w:customStyle="1" w:styleId="a00">
    <w:name w:val="a0"/>
    <w:basedOn w:val="a"/>
    <w:rsid w:val="004A780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a"/>
    <w:basedOn w:val="a"/>
    <w:rsid w:val="004A7800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E75D2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E75D20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E75D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eta.gosuslugi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2016-12-01T03:25:00Z</cp:lastPrinted>
  <dcterms:created xsi:type="dcterms:W3CDTF">2016-11-10T03:00:00Z</dcterms:created>
  <dcterms:modified xsi:type="dcterms:W3CDTF">2016-12-01T03:25:00Z</dcterms:modified>
</cp:coreProperties>
</file>