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B" w:rsidRDefault="009F33CD" w:rsidP="009F33CD">
      <w:pPr>
        <w:tabs>
          <w:tab w:val="center" w:pos="4677"/>
          <w:tab w:val="left" w:pos="7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205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ab/>
      </w:r>
    </w:p>
    <w:p w:rsidR="00E1205B" w:rsidRDefault="00E1205B" w:rsidP="00E12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E1205B" w:rsidRDefault="00E1205B" w:rsidP="00E120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Сузунского района Новосибирской области</w:t>
      </w:r>
    </w:p>
    <w:p w:rsidR="00E1205B" w:rsidRDefault="00E1205B" w:rsidP="00E1205B">
      <w:pPr>
        <w:jc w:val="center"/>
        <w:rPr>
          <w:b/>
          <w:sz w:val="28"/>
          <w:szCs w:val="28"/>
        </w:rPr>
      </w:pPr>
    </w:p>
    <w:p w:rsidR="00E1205B" w:rsidRDefault="00E1205B" w:rsidP="00E12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05B" w:rsidRPr="00E1205B" w:rsidRDefault="00E1205B" w:rsidP="00E120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1205B" w:rsidRDefault="00E1205B" w:rsidP="00E1205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6BA7">
        <w:rPr>
          <w:sz w:val="28"/>
          <w:szCs w:val="28"/>
        </w:rPr>
        <w:t>14.12.2020</w:t>
      </w:r>
      <w:r>
        <w:rPr>
          <w:sz w:val="28"/>
          <w:szCs w:val="28"/>
        </w:rPr>
        <w:t xml:space="preserve">                                                                             </w:t>
      </w:r>
      <w:r w:rsidR="00DA42A1">
        <w:rPr>
          <w:sz w:val="28"/>
          <w:szCs w:val="28"/>
        </w:rPr>
        <w:t xml:space="preserve">                 № </w:t>
      </w:r>
      <w:r w:rsidR="00196BA7">
        <w:rPr>
          <w:sz w:val="28"/>
          <w:szCs w:val="28"/>
        </w:rPr>
        <w:t>109</w:t>
      </w:r>
    </w:p>
    <w:p w:rsidR="00E1205B" w:rsidRDefault="00E1205B" w:rsidP="00E1205B">
      <w:pPr>
        <w:rPr>
          <w:sz w:val="28"/>
          <w:szCs w:val="28"/>
        </w:rPr>
      </w:pPr>
    </w:p>
    <w:p w:rsidR="00E1205B" w:rsidRDefault="00E1205B" w:rsidP="00E1205B">
      <w:pPr>
        <w:rPr>
          <w:sz w:val="28"/>
          <w:szCs w:val="28"/>
        </w:rPr>
      </w:pPr>
    </w:p>
    <w:p w:rsidR="00E1205B" w:rsidRDefault="00E1205B" w:rsidP="00E12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усилению пожарной безопасности </w:t>
      </w:r>
    </w:p>
    <w:p w:rsidR="00E1205B" w:rsidRDefault="00167A6F" w:rsidP="00E120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осенне-зимний период </w:t>
      </w:r>
      <w:r w:rsidR="005521BC">
        <w:rPr>
          <w:b/>
          <w:sz w:val="28"/>
          <w:szCs w:val="28"/>
        </w:rPr>
        <w:t>2020-2021</w:t>
      </w:r>
      <w:r w:rsidR="00E1205B">
        <w:rPr>
          <w:b/>
          <w:sz w:val="28"/>
          <w:szCs w:val="28"/>
        </w:rPr>
        <w:t xml:space="preserve"> года</w:t>
      </w:r>
    </w:p>
    <w:p w:rsidR="00E1205B" w:rsidRDefault="00E1205B" w:rsidP="00E1205B">
      <w:pPr>
        <w:jc w:val="both"/>
        <w:rPr>
          <w:sz w:val="28"/>
          <w:szCs w:val="28"/>
        </w:rPr>
      </w:pPr>
    </w:p>
    <w:p w:rsidR="00696A65" w:rsidRDefault="00696A65" w:rsidP="00696A65">
      <w:pPr>
        <w:ind w:firstLine="720"/>
        <w:jc w:val="both"/>
        <w:rPr>
          <w:sz w:val="28"/>
          <w:szCs w:val="28"/>
        </w:rPr>
      </w:pPr>
      <w:proofErr w:type="gramStart"/>
      <w:r w:rsidRPr="008A0DE1">
        <w:rPr>
          <w:sz w:val="28"/>
          <w:szCs w:val="28"/>
        </w:rPr>
        <w:t xml:space="preserve">В целях обеспечения пожарной безопасности в </w:t>
      </w:r>
      <w:r>
        <w:rPr>
          <w:sz w:val="28"/>
          <w:szCs w:val="28"/>
        </w:rPr>
        <w:t>о</w:t>
      </w:r>
      <w:r w:rsidRPr="008A0DE1">
        <w:rPr>
          <w:sz w:val="28"/>
          <w:szCs w:val="28"/>
        </w:rPr>
        <w:t>сенне-</w:t>
      </w:r>
      <w:r>
        <w:rPr>
          <w:sz w:val="28"/>
          <w:szCs w:val="28"/>
        </w:rPr>
        <w:t>зимний</w:t>
      </w:r>
      <w:r w:rsidRPr="008A0DE1">
        <w:rPr>
          <w:sz w:val="28"/>
          <w:szCs w:val="28"/>
        </w:rPr>
        <w:t xml:space="preserve"> период, а также повышения уровня противопожарной</w:t>
      </w:r>
      <w:r>
        <w:rPr>
          <w:sz w:val="28"/>
          <w:szCs w:val="28"/>
        </w:rPr>
        <w:t xml:space="preserve"> защиты объектов и жилого фонда Ключиковского</w:t>
      </w:r>
      <w:r w:rsidRPr="008A0DE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7F300C">
        <w:rPr>
          <w:sz w:val="28"/>
          <w:szCs w:val="28"/>
        </w:rPr>
        <w:t xml:space="preserve"> Сузунского района Новосибирской области</w:t>
      </w:r>
      <w:r w:rsidRPr="008A0DE1">
        <w:rPr>
          <w:sz w:val="28"/>
          <w:szCs w:val="28"/>
        </w:rPr>
        <w:t>, руководствуясь Федеральным законом от 21</w:t>
      </w:r>
      <w:r>
        <w:rPr>
          <w:sz w:val="28"/>
          <w:szCs w:val="28"/>
        </w:rPr>
        <w:t>.12.</w:t>
      </w:r>
      <w:r w:rsidRPr="008A0DE1">
        <w:rPr>
          <w:sz w:val="28"/>
          <w:szCs w:val="28"/>
        </w:rPr>
        <w:t xml:space="preserve">1994 </w:t>
      </w:r>
      <w:r>
        <w:rPr>
          <w:sz w:val="28"/>
          <w:szCs w:val="28"/>
        </w:rPr>
        <w:t>№</w:t>
      </w:r>
      <w:r w:rsidR="00547E6C">
        <w:rPr>
          <w:sz w:val="28"/>
          <w:szCs w:val="28"/>
        </w:rPr>
        <w:t xml:space="preserve"> 69-ФЗ «О пожарной безопасности»</w:t>
      </w:r>
      <w:r w:rsidRPr="008A0DE1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</w:t>
      </w:r>
      <w:r w:rsidRPr="008A0DE1">
        <w:rPr>
          <w:sz w:val="28"/>
          <w:szCs w:val="28"/>
        </w:rPr>
        <w:t xml:space="preserve"> </w:t>
      </w:r>
      <w:r>
        <w:rPr>
          <w:sz w:val="28"/>
          <w:szCs w:val="28"/>
        </w:rPr>
        <w:t>Ключиковского сельсовета Сузунского района Новосибирской области</w:t>
      </w:r>
      <w:proofErr w:type="gramEnd"/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6271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пожароопасный период на территории Ключиковского сельсовета</w:t>
      </w:r>
      <w:r w:rsidR="0046271D">
        <w:rPr>
          <w:sz w:val="28"/>
          <w:szCs w:val="28"/>
        </w:rPr>
        <w:t xml:space="preserve"> </w:t>
      </w:r>
      <w:r w:rsidR="007F300C"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 xml:space="preserve"> с </w:t>
      </w:r>
      <w:r w:rsidR="005521BC">
        <w:rPr>
          <w:sz w:val="28"/>
          <w:szCs w:val="28"/>
        </w:rPr>
        <w:t>20.10.2020</w:t>
      </w:r>
      <w:r w:rsidR="00547E6C">
        <w:rPr>
          <w:sz w:val="28"/>
          <w:szCs w:val="28"/>
        </w:rPr>
        <w:t xml:space="preserve"> по 31.03.20</w:t>
      </w:r>
      <w:r w:rsidR="005521BC">
        <w:rPr>
          <w:sz w:val="28"/>
          <w:szCs w:val="28"/>
        </w:rPr>
        <w:t>21</w:t>
      </w:r>
      <w:r w:rsidR="00547E6C">
        <w:rPr>
          <w:sz w:val="28"/>
          <w:szCs w:val="28"/>
        </w:rPr>
        <w:t>года.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2.  Запретить в пожароопасный  период  в населенных пунктах;</w:t>
      </w:r>
    </w:p>
    <w:p w:rsidR="00E1205B" w:rsidRDefault="00E1205B" w:rsidP="00E120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сжигания мусора, соломы в пределах установленным нормами проектирования противопожарных разрывов между строениями;</w:t>
      </w:r>
      <w:proofErr w:type="gramEnd"/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несанкционированных свалок горючих отходов;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- складирование пиломатериалов, дров, других материалов и оборудования.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3.  При ввозе грубых кормов на территории населенных пунктов располагать их на расстоянии не менее 15 м от линии электропередач, не менее 20 м от дрог и не менее 50 м от зданий и сооружений.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Рекомендовать руководителям хозяйств, предприятий и организаций всех форм собственности, а так же муниципальных учреждений. 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3.4. Организовать очистку проездов и подъездов к зданиям, сооружениям и водоисточникам.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помещения необходимым количеством первичных средств   пожаротушения.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Организовать проведение работы по оснащению территорий общего    пользования первичными средствами тушения пожаров и противопожарным   инвентарем.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3.7.   Провести ремонт электрооборудования, либо обесточивание   неэксплуатируемых помещений.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   Запретить сжигание мусора, разведение костров </w:t>
      </w:r>
      <w:r w:rsidR="00F46CC1">
        <w:rPr>
          <w:sz w:val="28"/>
          <w:szCs w:val="28"/>
        </w:rPr>
        <w:t>на</w:t>
      </w:r>
      <w:r>
        <w:rPr>
          <w:sz w:val="28"/>
          <w:szCs w:val="28"/>
        </w:rPr>
        <w:t xml:space="preserve"> приусадебных участках жилых домов, на территориях, прилегающих к      многоквартирным жилым домам, общественным зданиям, объектам     промышленного и сельскохозяйственного назначения, проведение огневых и     других пожароопасных работ без получения допуска (разрешения) в    установленном порядке.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3.9. Обеспечить устойчивое функционирование средств телефонной и        радиосвязи для сообщения о пожаре в пожарную охрану.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дополнительный противопожарный инструктаж всех      работников.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3.10. Оформить информационные стенды на противопожарную тематику.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696A65">
        <w:rPr>
          <w:sz w:val="28"/>
          <w:szCs w:val="28"/>
        </w:rPr>
        <w:t xml:space="preserve">Рекомендовать </w:t>
      </w:r>
      <w:r w:rsidR="005521BC">
        <w:rPr>
          <w:sz w:val="28"/>
          <w:szCs w:val="28"/>
        </w:rPr>
        <w:t>мастер участка</w:t>
      </w:r>
      <w:r>
        <w:rPr>
          <w:sz w:val="28"/>
          <w:szCs w:val="28"/>
        </w:rPr>
        <w:t xml:space="preserve"> </w:t>
      </w:r>
      <w:r w:rsidR="00696A65">
        <w:rPr>
          <w:sz w:val="28"/>
          <w:szCs w:val="28"/>
        </w:rPr>
        <w:t>МУП «</w:t>
      </w:r>
      <w:r w:rsidR="000F0C84">
        <w:rPr>
          <w:sz w:val="28"/>
          <w:szCs w:val="28"/>
        </w:rPr>
        <w:t>Бобровское</w:t>
      </w:r>
      <w:r>
        <w:rPr>
          <w:sz w:val="28"/>
          <w:szCs w:val="28"/>
        </w:rPr>
        <w:t xml:space="preserve"> ЖКХ</w:t>
      </w:r>
      <w:r w:rsidR="00696A65">
        <w:rPr>
          <w:sz w:val="28"/>
          <w:szCs w:val="28"/>
        </w:rPr>
        <w:t>»</w:t>
      </w:r>
      <w:r w:rsidR="00976081">
        <w:rPr>
          <w:sz w:val="28"/>
          <w:szCs w:val="28"/>
        </w:rPr>
        <w:t xml:space="preserve"> – Агееву Илье  Николаевичу.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4.1.Провести проверку технического состояния  и ремонт неисправных пожарных гидрантов, водоемов и водонапорных башен.</w:t>
      </w:r>
    </w:p>
    <w:p w:rsidR="00E1205B" w:rsidRDefault="00E1205B" w:rsidP="00E1205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46CC1">
        <w:rPr>
          <w:sz w:val="28"/>
          <w:szCs w:val="28"/>
        </w:rPr>
        <w:t>.</w:t>
      </w:r>
      <w:r w:rsidR="00696A65">
        <w:rPr>
          <w:sz w:val="28"/>
          <w:szCs w:val="28"/>
        </w:rPr>
        <w:t xml:space="preserve"> У</w:t>
      </w:r>
      <w:r>
        <w:rPr>
          <w:sz w:val="28"/>
          <w:szCs w:val="28"/>
        </w:rPr>
        <w:t>становить указатели местонахождения водоисточников.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5.    Рекомендовать руководителям хозяйств (ЗАО им. Кирова – Малышеву Василию Алексеевичу, ООО АКХ «Александро</w:t>
      </w:r>
      <w:r w:rsidR="00976081">
        <w:rPr>
          <w:sz w:val="28"/>
          <w:szCs w:val="28"/>
        </w:rPr>
        <w:t xml:space="preserve">вка» - </w:t>
      </w:r>
      <w:proofErr w:type="spellStart"/>
      <w:r w:rsidR="00976081">
        <w:rPr>
          <w:sz w:val="28"/>
          <w:szCs w:val="28"/>
        </w:rPr>
        <w:t>Мерц</w:t>
      </w:r>
      <w:proofErr w:type="spellEnd"/>
      <w:r w:rsidR="00976081">
        <w:rPr>
          <w:sz w:val="28"/>
          <w:szCs w:val="28"/>
        </w:rPr>
        <w:t xml:space="preserve"> Якову </w:t>
      </w:r>
      <w:proofErr w:type="spellStart"/>
      <w:r w:rsidR="00976081">
        <w:rPr>
          <w:sz w:val="28"/>
          <w:szCs w:val="28"/>
        </w:rPr>
        <w:t>Эмануиловичу</w:t>
      </w:r>
      <w:proofErr w:type="spellEnd"/>
      <w:r w:rsidR="00976081">
        <w:rPr>
          <w:sz w:val="28"/>
          <w:szCs w:val="28"/>
        </w:rPr>
        <w:t>).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 Провести проверку готовности добровольных пожарных формирований, обеспечить их своевременный выезд на тушение пожара,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привлечения сил и средств.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5.2.  Обеспечить выезд автоцистерн и приспособленной пожарной техники к месту пожара по запросу руководителя тушения пожара для подвоза воды, техники для проведения работ, связанных с локализацией и ликвидацией пожара.</w:t>
      </w:r>
    </w:p>
    <w:p w:rsidR="00EE1D43" w:rsidRDefault="00EE1D43" w:rsidP="00EE1D4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5.3. Организовать контроль очистки территорий подведомственных населенных пунктов от горючих отходов и мусора.</w:t>
      </w:r>
    </w:p>
    <w:p w:rsidR="00E1205B" w:rsidRDefault="00E1205B" w:rsidP="00E1205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Рекомендовать директору МКОУ </w:t>
      </w:r>
      <w:r w:rsidR="00F46CC1">
        <w:rPr>
          <w:sz w:val="28"/>
          <w:szCs w:val="28"/>
        </w:rPr>
        <w:t>Сузунского района «</w:t>
      </w:r>
      <w:r>
        <w:rPr>
          <w:sz w:val="28"/>
          <w:szCs w:val="28"/>
        </w:rPr>
        <w:t>Ключиковск</w:t>
      </w:r>
      <w:r w:rsidR="00F46CC1">
        <w:rPr>
          <w:sz w:val="28"/>
          <w:szCs w:val="28"/>
        </w:rPr>
        <w:t>ая</w:t>
      </w:r>
      <w:r>
        <w:rPr>
          <w:sz w:val="28"/>
          <w:szCs w:val="28"/>
        </w:rPr>
        <w:t xml:space="preserve"> СОШ</w:t>
      </w:r>
      <w:r w:rsidR="00F46CC1">
        <w:rPr>
          <w:sz w:val="28"/>
          <w:szCs w:val="28"/>
        </w:rPr>
        <w:t>»</w:t>
      </w:r>
      <w:r>
        <w:rPr>
          <w:sz w:val="28"/>
          <w:szCs w:val="28"/>
        </w:rPr>
        <w:t xml:space="preserve"> – Солдатовой Анне </w:t>
      </w:r>
      <w:proofErr w:type="spellStart"/>
      <w:r>
        <w:rPr>
          <w:sz w:val="28"/>
          <w:szCs w:val="28"/>
        </w:rPr>
        <w:t>Крестьяновне</w:t>
      </w:r>
      <w:proofErr w:type="spellEnd"/>
      <w:r w:rsidR="00976081">
        <w:rPr>
          <w:sz w:val="28"/>
          <w:szCs w:val="28"/>
        </w:rPr>
        <w:t>.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6.1.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E1205B" w:rsidRDefault="00E1205B" w:rsidP="00E1205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6.2. Провести дополнительные занятия с учащимися о мерах пожарной безопасности в быту и в лесных массивах.</w:t>
      </w:r>
    </w:p>
    <w:p w:rsidR="00E1205B" w:rsidRDefault="00EE1D43" w:rsidP="00E1205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205B">
        <w:rPr>
          <w:sz w:val="28"/>
          <w:szCs w:val="28"/>
        </w:rPr>
        <w:t>.  К нарушителям, не обеспечивающим своевременную уборку территории, допускающим сжигание мусора, разведение костров и палы травы, во взаимодействии с органами власти применять меры административного воздействия в соответствии с действующим законодательством.</w:t>
      </w:r>
    </w:p>
    <w:p w:rsidR="00E1205B" w:rsidRDefault="00EE1D43" w:rsidP="00E1205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205B">
        <w:rPr>
          <w:sz w:val="28"/>
          <w:szCs w:val="28"/>
        </w:rPr>
        <w:t xml:space="preserve">. Провести агитационно-разъяснительную работу среди населения по вопросам усиления пожарной безопасности в жилом секторе, необходимости </w:t>
      </w:r>
      <w:r w:rsidR="00E1205B">
        <w:rPr>
          <w:sz w:val="28"/>
          <w:szCs w:val="28"/>
        </w:rPr>
        <w:lastRenderedPageBreak/>
        <w:t>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к Главе Ключиковского сельсовета.</w:t>
      </w:r>
    </w:p>
    <w:p w:rsidR="00B62ABF" w:rsidRDefault="00E1205B" w:rsidP="00B62AB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 </w:t>
      </w:r>
      <w:r w:rsidR="00B62ABF">
        <w:rPr>
          <w:color w:val="000000"/>
          <w:sz w:val="28"/>
          <w:szCs w:val="28"/>
        </w:rPr>
        <w:t>Настоящее постановление опубликовать в информационном бюллетене органов местного самоуправления Ключиковского сельсовета «Родники» и  разместить на официальном сайте администрации Ключиковского сельсовета Сузунского района Новосибирской области.</w:t>
      </w:r>
    </w:p>
    <w:p w:rsidR="00E1205B" w:rsidRDefault="00E1205B" w:rsidP="00B62ABF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Ключиковского сельсовета</w:t>
      </w:r>
    </w:p>
    <w:p w:rsidR="00E1205B" w:rsidRDefault="00E1205B" w:rsidP="00E1205B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</w:t>
      </w:r>
      <w:r w:rsidR="000F0C84">
        <w:rPr>
          <w:sz w:val="28"/>
          <w:szCs w:val="28"/>
        </w:rPr>
        <w:t xml:space="preserve">и       </w:t>
      </w:r>
      <w:r w:rsidR="00976081">
        <w:rPr>
          <w:sz w:val="28"/>
          <w:szCs w:val="28"/>
        </w:rPr>
        <w:t xml:space="preserve">   </w:t>
      </w:r>
      <w:r w:rsidR="000F0C84">
        <w:rPr>
          <w:sz w:val="28"/>
          <w:szCs w:val="28"/>
        </w:rPr>
        <w:t xml:space="preserve">                       В</w:t>
      </w:r>
      <w:r>
        <w:rPr>
          <w:sz w:val="28"/>
          <w:szCs w:val="28"/>
        </w:rPr>
        <w:t>.В. Пронькин</w:t>
      </w: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jc w:val="both"/>
        <w:rPr>
          <w:sz w:val="28"/>
          <w:szCs w:val="28"/>
        </w:rPr>
      </w:pPr>
    </w:p>
    <w:p w:rsidR="00E1205B" w:rsidRDefault="00E1205B" w:rsidP="00E1205B">
      <w:pPr>
        <w:rPr>
          <w:sz w:val="24"/>
          <w:szCs w:val="24"/>
        </w:rPr>
      </w:pPr>
    </w:p>
    <w:p w:rsidR="00E1205B" w:rsidRDefault="00E1205B" w:rsidP="00E1205B">
      <w:pPr>
        <w:rPr>
          <w:sz w:val="28"/>
          <w:szCs w:val="28"/>
        </w:rPr>
      </w:pPr>
    </w:p>
    <w:p w:rsidR="00E1205B" w:rsidRDefault="00E1205B" w:rsidP="00E1205B"/>
    <w:p w:rsidR="00E1205B" w:rsidRDefault="00E1205B" w:rsidP="00E1205B"/>
    <w:p w:rsidR="00727052" w:rsidRDefault="00727052"/>
    <w:sectPr w:rsidR="00727052" w:rsidSect="0072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7B" w:rsidRDefault="00187F7B" w:rsidP="009F33CD">
      <w:r>
        <w:separator/>
      </w:r>
    </w:p>
  </w:endnote>
  <w:endnote w:type="continuationSeparator" w:id="0">
    <w:p w:rsidR="00187F7B" w:rsidRDefault="00187F7B" w:rsidP="009F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7B" w:rsidRDefault="00187F7B" w:rsidP="009F33CD">
      <w:r>
        <w:separator/>
      </w:r>
    </w:p>
  </w:footnote>
  <w:footnote w:type="continuationSeparator" w:id="0">
    <w:p w:rsidR="00187F7B" w:rsidRDefault="00187F7B" w:rsidP="009F3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05B"/>
    <w:rsid w:val="00032EA7"/>
    <w:rsid w:val="00057302"/>
    <w:rsid w:val="000F0C84"/>
    <w:rsid w:val="00167A6F"/>
    <w:rsid w:val="00183F5D"/>
    <w:rsid w:val="00187F7B"/>
    <w:rsid w:val="00196BA7"/>
    <w:rsid w:val="00231AD0"/>
    <w:rsid w:val="002B761C"/>
    <w:rsid w:val="002D36E0"/>
    <w:rsid w:val="00302EE0"/>
    <w:rsid w:val="00337B26"/>
    <w:rsid w:val="003A4A1E"/>
    <w:rsid w:val="0046271D"/>
    <w:rsid w:val="00540951"/>
    <w:rsid w:val="00547E6C"/>
    <w:rsid w:val="005521BC"/>
    <w:rsid w:val="006325AF"/>
    <w:rsid w:val="00696A65"/>
    <w:rsid w:val="006A0C2C"/>
    <w:rsid w:val="00727052"/>
    <w:rsid w:val="0075701E"/>
    <w:rsid w:val="007F300C"/>
    <w:rsid w:val="00854CE2"/>
    <w:rsid w:val="0089286B"/>
    <w:rsid w:val="008F2222"/>
    <w:rsid w:val="00920A38"/>
    <w:rsid w:val="00957F76"/>
    <w:rsid w:val="00976081"/>
    <w:rsid w:val="00992964"/>
    <w:rsid w:val="009F33CD"/>
    <w:rsid w:val="00AE1319"/>
    <w:rsid w:val="00B00ABF"/>
    <w:rsid w:val="00B62ABF"/>
    <w:rsid w:val="00BE257E"/>
    <w:rsid w:val="00D71F27"/>
    <w:rsid w:val="00DA42A1"/>
    <w:rsid w:val="00DF706C"/>
    <w:rsid w:val="00E00FCB"/>
    <w:rsid w:val="00E1205B"/>
    <w:rsid w:val="00E15D57"/>
    <w:rsid w:val="00E810D1"/>
    <w:rsid w:val="00EE1D43"/>
    <w:rsid w:val="00F46CC1"/>
    <w:rsid w:val="00FA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5B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E1205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F3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3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2020-12-25T03:07:00Z</cp:lastPrinted>
  <dcterms:created xsi:type="dcterms:W3CDTF">2020-12-23T05:43:00Z</dcterms:created>
  <dcterms:modified xsi:type="dcterms:W3CDTF">2020-12-25T03:08:00Z</dcterms:modified>
</cp:coreProperties>
</file>